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Шановні користувачі нашого сайту ,звертаємо вашу увагу ,що  з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19.09.2022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30.09.2022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освітній процес у дошкільному підрозділі  КЗ «Лозівський ліцей №10»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організовано дистанційну роботу 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Створено сайт з дистанційної освіти, на якому розміщуватимуться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матеріали для  навчання відповідно до розкладу занять 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instrText xml:space="preserve"> HYPERLINK "https://kzlizei10.wixsite.com/kzlizei10" </w:instrTex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https://kzlizei10.wixsite.com/kzlizei10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Інструкція.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1. Відкрийте браузер.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 Введіть адресу сайту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instrText xml:space="preserve"> HYPERLINK "https://kzlizei10.wixsite.com/kzlizei10" </w:instrTex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https://kzlizei10.wixsite.com/kzlizei10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у командний рядок.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3. Увага! Адресу сайту вводьте самостійно, після - натисніть «Enter».</w:t>
      </w: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Огляд сайту дистанційного навчання: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Відкриваємо сайт. На головній сторінці обираємо “Дистанційна освіта”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drawing>
          <wp:inline distT="0" distB="0" distL="114300" distR="114300">
            <wp:extent cx="2381250" cy="752475"/>
            <wp:effectExtent l="0" t="0" r="11430" b="9525"/>
            <wp:docPr id="1" name="Picture 1" descr="Без д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Без дис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 У розділі дистанційне навчання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обираємо свою групу.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drawing>
          <wp:inline distT="0" distB="0" distL="114300" distR="114300">
            <wp:extent cx="5265420" cy="2469515"/>
            <wp:effectExtent l="0" t="0" r="7620" b="14605"/>
            <wp:docPr id="2" name="Picture 2" descr="Без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Без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3 . У межах групи обираємо дату 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5. Також для вас організований зворотній зв’язок.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C8A85"/>
    <w:multiLevelType w:val="singleLevel"/>
    <w:tmpl w:val="5C9C8A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A1A1E"/>
    <w:rsid w:val="41196413"/>
    <w:rsid w:val="543D350E"/>
    <w:rsid w:val="59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2022-09-13T19:01:00Z</dcterms:created>
  <dc:creator>olera</dc:creator>
  <cp:lastModifiedBy>Лера Орлова</cp:lastModifiedBy>
  <dcterms:modified xsi:type="dcterms:W3CDTF">2022-09-14T10:42:26Z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1D77A80722374B31BB27A5977DBE091C</vt:lpwstr>
  </property>
</Properties>
</file>